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bookmarkStart w:id="0" w:name="_Toc404063344"/>
    </w:p>
    <w:p>
      <w:pPr>
        <w:pStyle w:val="6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福建师范大学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海峡柔性电子（未来科技）学院</w:t>
      </w:r>
    </w:p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硕士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研究生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招生复试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符合优先调剂申报表</w:t>
      </w:r>
    </w:p>
    <w:tbl>
      <w:tblPr>
        <w:tblStyle w:val="4"/>
        <w:tblW w:w="9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348"/>
        <w:gridCol w:w="1759"/>
        <w:gridCol w:w="677"/>
        <w:gridCol w:w="742"/>
        <w:gridCol w:w="746"/>
        <w:gridCol w:w="1283"/>
        <w:gridCol w:w="1285"/>
        <w:gridCol w:w="155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9" w:type="dxa"/>
            <w:gridSpan w:val="2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gridSpan w:val="2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考生编号</w:t>
            </w:r>
          </w:p>
        </w:tc>
        <w:tc>
          <w:tcPr>
            <w:tcW w:w="2029" w:type="dxa"/>
            <w:gridSpan w:val="2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2196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2" w:type="dxa"/>
            <w:gridSpan w:val="10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符合优先调剂情况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84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刊物名称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作者排序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发表时间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论文链接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4" w:type="dxa"/>
            <w:gridSpan w:val="3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2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3" w:type="dxa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5" w:type="dxa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1" w:type="dxa"/>
            <w:gridSpan w:val="2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4" w:type="dxa"/>
            <w:gridSpan w:val="3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2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3" w:type="dxa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5" w:type="dxa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1" w:type="dxa"/>
            <w:gridSpan w:val="2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4" w:type="dxa"/>
            <w:gridSpan w:val="3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2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3" w:type="dxa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5" w:type="dxa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1" w:type="dxa"/>
            <w:gridSpan w:val="2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4" w:type="dxa"/>
            <w:gridSpan w:val="3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2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3" w:type="dxa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5" w:type="dxa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1" w:type="dxa"/>
            <w:gridSpan w:val="2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2" w:type="dxa"/>
            <w:gridSpan w:val="10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符合优先调剂承诺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  <w:jc w:val="center"/>
        </w:trPr>
        <w:tc>
          <w:tcPr>
            <w:tcW w:w="9922" w:type="dxa"/>
            <w:gridSpan w:val="10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600" w:firstLineChars="200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本人承诺：本人所申报材料真实有效，符合学院优先调剂要求，如有虚报、隐瞒等不实情况，则按照有关规定接受处理，并承担相应责任。</w:t>
            </w:r>
          </w:p>
          <w:p>
            <w:pPr>
              <w:ind w:firstLine="4500" w:firstLineChars="1500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承诺人：</w:t>
            </w:r>
          </w:p>
          <w:p>
            <w:pPr>
              <w:jc w:val="right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时间：   年   月   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ZjRhZTFhNTk3MDE4Zjk4ODE1N2NhMjdmZGU0ZjkifQ=="/>
  </w:docVars>
  <w:rsids>
    <w:rsidRoot w:val="00000000"/>
    <w:rsid w:val="000D5B3B"/>
    <w:rsid w:val="045B1E54"/>
    <w:rsid w:val="1A3E5623"/>
    <w:rsid w:val="1F1A336E"/>
    <w:rsid w:val="1FA22715"/>
    <w:rsid w:val="284555B1"/>
    <w:rsid w:val="2876593C"/>
    <w:rsid w:val="5A6A1A7F"/>
    <w:rsid w:val="675A0FF5"/>
    <w:rsid w:val="6BBC0A90"/>
    <w:rsid w:val="76CB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 标题 1 + 宋体 居中"/>
    <w:basedOn w:val="2"/>
    <w:autoRedefine/>
    <w:qFormat/>
    <w:uiPriority w:val="0"/>
    <w:pPr>
      <w:spacing w:before="0" w:after="0" w:line="240" w:lineRule="auto"/>
      <w:jc w:val="center"/>
    </w:pPr>
    <w:rPr>
      <w:rFonts w:ascii="黑体" w:hAnsi="黑体" w:eastAsia="黑体" w:cs="宋体"/>
      <w:szCs w:val="20"/>
    </w:rPr>
  </w:style>
  <w:style w:type="character" w:customStyle="1" w:styleId="7">
    <w:name w:val="font01"/>
    <w:basedOn w:val="5"/>
    <w:autoRedefine/>
    <w:qFormat/>
    <w:uiPriority w:val="0"/>
    <w:rPr>
      <w:rFonts w:hint="eastAsia" w:ascii="宋体" w:hAnsi="宋体" w:eastAsia="宋体" w:cs="宋体"/>
      <w:color w:val="008000"/>
      <w:sz w:val="24"/>
      <w:szCs w:val="24"/>
      <w:u w:val="none"/>
    </w:rPr>
  </w:style>
  <w:style w:type="character" w:customStyle="1" w:styleId="8">
    <w:name w:val="font11"/>
    <w:basedOn w:val="5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390</Characters>
  <Lines>0</Lines>
  <Paragraphs>0</Paragraphs>
  <TotalTime>38</TotalTime>
  <ScaleCrop>false</ScaleCrop>
  <LinksUpToDate>false</LinksUpToDate>
  <CharactersWithSpaces>394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2022-11-22T02:11:00Z</dcterms:created>
  <dc:creator>qqw91</dc:creator>
  <cp:lastModifiedBy>沈梓宇</cp:lastModifiedBy>
  <dcterms:modified xsi:type="dcterms:W3CDTF">2024-04-03T09:49:47Z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21E8600D71A142AF8B14D6192F4DCF7B_13</vt:lpwstr>
  </property>
</Properties>
</file>